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851f9bec8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89c4933bf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Boggsville,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03a2bc0384301" /><Relationship Type="http://schemas.openxmlformats.org/officeDocument/2006/relationships/numbering" Target="/word/numbering.xml" Id="Rf86532100e824274" /><Relationship Type="http://schemas.openxmlformats.org/officeDocument/2006/relationships/settings" Target="/word/settings.xml" Id="Rbc3384ab78204074" /><Relationship Type="http://schemas.openxmlformats.org/officeDocument/2006/relationships/image" Target="/word/media/ed6c2e19-4d49-4f76-ac5d-efee263455c2.png" Id="R72489c4933bf4b2b" /></Relationships>
</file>