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6436c34e5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d75a98069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f1737255a42c4" /><Relationship Type="http://schemas.openxmlformats.org/officeDocument/2006/relationships/numbering" Target="/word/numbering.xml" Id="R2c6e854f4c5f4303" /><Relationship Type="http://schemas.openxmlformats.org/officeDocument/2006/relationships/settings" Target="/word/settings.xml" Id="Rc3ca2cf792ba4a6e" /><Relationship Type="http://schemas.openxmlformats.org/officeDocument/2006/relationships/image" Target="/word/media/868b105b-6286-4e96-bf7f-14e3ac0039a2.png" Id="Rca7d75a9806943f7" /></Relationships>
</file>