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520019fd9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14e2c25e1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Bolington,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09595b6b14d72" /><Relationship Type="http://schemas.openxmlformats.org/officeDocument/2006/relationships/numbering" Target="/word/numbering.xml" Id="R1acb8b32326246a7" /><Relationship Type="http://schemas.openxmlformats.org/officeDocument/2006/relationships/settings" Target="/word/settings.xml" Id="R8bfaf41cb64c4379" /><Relationship Type="http://schemas.openxmlformats.org/officeDocument/2006/relationships/image" Target="/word/media/44aa1dda-3e81-49fe-9156-0550af0890ac.png" Id="Rdf514e2c25e146a8" /></Relationships>
</file>