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3a958b72c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3771fc4ea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Boneau,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75b4d513f431b" /><Relationship Type="http://schemas.openxmlformats.org/officeDocument/2006/relationships/numbering" Target="/word/numbering.xml" Id="R646b445de68a407a" /><Relationship Type="http://schemas.openxmlformats.org/officeDocument/2006/relationships/settings" Target="/word/settings.xml" Id="Rbcdba3fb58da4fb9" /><Relationship Type="http://schemas.openxmlformats.org/officeDocument/2006/relationships/image" Target="/word/media/319f65b1-76a9-491c-ad3d-a0db33774595.png" Id="R2c63771fc4ea48e7" /></Relationships>
</file>