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435f404a4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1f43df396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Boniwood,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107e0d12b402c" /><Relationship Type="http://schemas.openxmlformats.org/officeDocument/2006/relationships/numbering" Target="/word/numbering.xml" Id="Re3277f9cc5a64cbb" /><Relationship Type="http://schemas.openxmlformats.org/officeDocument/2006/relationships/settings" Target="/word/settings.xml" Id="R9fa29a2a768f451e" /><Relationship Type="http://schemas.openxmlformats.org/officeDocument/2006/relationships/image" Target="/word/media/c8efbc5d-301f-4881-b4ff-70560bac42d7.png" Id="Rdf41f43df3964eb4" /></Relationships>
</file>