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6167fe88a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5714fe4fa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c170876454786" /><Relationship Type="http://schemas.openxmlformats.org/officeDocument/2006/relationships/numbering" Target="/word/numbering.xml" Id="R2a5c5a2451ff4ad4" /><Relationship Type="http://schemas.openxmlformats.org/officeDocument/2006/relationships/settings" Target="/word/settings.xml" Id="R352207e3972543c6" /><Relationship Type="http://schemas.openxmlformats.org/officeDocument/2006/relationships/image" Target="/word/media/109115de-efc6-4d8d-986d-b7dcfad33565.png" Id="Rf2a5714fe4fa4d6f" /></Relationships>
</file>