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a76f19a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517d1c7e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ceb50df14240" /><Relationship Type="http://schemas.openxmlformats.org/officeDocument/2006/relationships/numbering" Target="/word/numbering.xml" Id="R6001c0d855e04d56" /><Relationship Type="http://schemas.openxmlformats.org/officeDocument/2006/relationships/settings" Target="/word/settings.xml" Id="Re42d14abd2594a1f" /><Relationship Type="http://schemas.openxmlformats.org/officeDocument/2006/relationships/image" Target="/word/media/56f6295b-9c76-467e-8af4-a24e475c73d3.png" Id="R01e517d1c7e64d00" /></Relationships>
</file>