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bb2a8bdba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9d5794a6d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Boody,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8a09aea03426f" /><Relationship Type="http://schemas.openxmlformats.org/officeDocument/2006/relationships/numbering" Target="/word/numbering.xml" Id="R78d71347753c465b" /><Relationship Type="http://schemas.openxmlformats.org/officeDocument/2006/relationships/settings" Target="/word/settings.xml" Id="Ra8a7e76640db4187" /><Relationship Type="http://schemas.openxmlformats.org/officeDocument/2006/relationships/image" Target="/word/media/b336d5ab-181e-4bc8-b3ea-e07f02a66331.png" Id="R11e9d5794a6d4977" /></Relationships>
</file>