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0ea8b9f1e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58e104a3f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90719a232462c" /><Relationship Type="http://schemas.openxmlformats.org/officeDocument/2006/relationships/numbering" Target="/word/numbering.xml" Id="R02c6b1d000b443a8" /><Relationship Type="http://schemas.openxmlformats.org/officeDocument/2006/relationships/settings" Target="/word/settings.xml" Id="Rdab2ac2d57514538" /><Relationship Type="http://schemas.openxmlformats.org/officeDocument/2006/relationships/image" Target="/word/media/0ccd53ab-4a55-4fcc-8d3e-c8f10e81fb3d.png" Id="R16f58e104a3f46b7" /></Relationships>
</file>