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8c84e72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15fc43797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Boones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5a5689b44aa5" /><Relationship Type="http://schemas.openxmlformats.org/officeDocument/2006/relationships/numbering" Target="/word/numbering.xml" Id="R6a3d0c42defe4236" /><Relationship Type="http://schemas.openxmlformats.org/officeDocument/2006/relationships/settings" Target="/word/settings.xml" Id="R35932d5a31074848" /><Relationship Type="http://schemas.openxmlformats.org/officeDocument/2006/relationships/image" Target="/word/media/637c2da5-66db-4cf1-be83-7fb99a604fe5.png" Id="R4c815fc437974568" /></Relationships>
</file>