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96cf871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b12396ea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c9b617fa1476e" /><Relationship Type="http://schemas.openxmlformats.org/officeDocument/2006/relationships/numbering" Target="/word/numbering.xml" Id="Rc6cdf6a2729b4304" /><Relationship Type="http://schemas.openxmlformats.org/officeDocument/2006/relationships/settings" Target="/word/settings.xml" Id="Rbfdb365e3f374c93" /><Relationship Type="http://schemas.openxmlformats.org/officeDocument/2006/relationships/image" Target="/word/media/387505ea-07f2-4724-8cb0-e8ec97177042.png" Id="Rf8fb12396eaa4205" /></Relationships>
</file>