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9938818e8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8ec3f2e8e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f5f251e734598" /><Relationship Type="http://schemas.openxmlformats.org/officeDocument/2006/relationships/numbering" Target="/word/numbering.xml" Id="Ra3732d1fd2df4f9a" /><Relationship Type="http://schemas.openxmlformats.org/officeDocument/2006/relationships/settings" Target="/word/settings.xml" Id="R0c078e70bd294963" /><Relationship Type="http://schemas.openxmlformats.org/officeDocument/2006/relationships/image" Target="/word/media/8af6a2a7-b3fb-432b-843e-848e1df029b4.png" Id="R6f58ec3f2e8e4e16" /></Relationships>
</file>