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5ba48977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c2a3d5ee8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afe151a543a0" /><Relationship Type="http://schemas.openxmlformats.org/officeDocument/2006/relationships/numbering" Target="/word/numbering.xml" Id="Rcd5e5285424944b7" /><Relationship Type="http://schemas.openxmlformats.org/officeDocument/2006/relationships/settings" Target="/word/settings.xml" Id="R54d91a4000c64eff" /><Relationship Type="http://schemas.openxmlformats.org/officeDocument/2006/relationships/image" Target="/word/media/f3abfae5-6dc2-437f-b52a-4e65f658e191.png" Id="R841c2a3d5ee84c86" /></Relationships>
</file>