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0b63ac06a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f6abb6dce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Bosler,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c3b38c6aa4011" /><Relationship Type="http://schemas.openxmlformats.org/officeDocument/2006/relationships/numbering" Target="/word/numbering.xml" Id="R9be646046b9f43ae" /><Relationship Type="http://schemas.openxmlformats.org/officeDocument/2006/relationships/settings" Target="/word/settings.xml" Id="Rf834466d707741bb" /><Relationship Type="http://schemas.openxmlformats.org/officeDocument/2006/relationships/image" Target="/word/media/1b9346a4-ffa3-4410-bacb-a61d02ba9383.png" Id="R361f6abb6dce46f1" /></Relationships>
</file>