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37d0116d5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ff1661999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Boswellville,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334586d1c4cac" /><Relationship Type="http://schemas.openxmlformats.org/officeDocument/2006/relationships/numbering" Target="/word/numbering.xml" Id="R7cbe76c1689a47fb" /><Relationship Type="http://schemas.openxmlformats.org/officeDocument/2006/relationships/settings" Target="/word/settings.xml" Id="R9b190bc976c842ce" /><Relationship Type="http://schemas.openxmlformats.org/officeDocument/2006/relationships/image" Target="/word/media/fcdf5971-47fe-4cf7-85aa-de843d90ea64.png" Id="R8e3ff16619994d4d" /></Relationships>
</file>