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a5524c579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704197f3e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Boulangerville,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3fa563cba4b4d" /><Relationship Type="http://schemas.openxmlformats.org/officeDocument/2006/relationships/numbering" Target="/word/numbering.xml" Id="R376eaa4fcd6042f7" /><Relationship Type="http://schemas.openxmlformats.org/officeDocument/2006/relationships/settings" Target="/word/settings.xml" Id="R03f250758f9c436b" /><Relationship Type="http://schemas.openxmlformats.org/officeDocument/2006/relationships/image" Target="/word/media/3a3aad6e-78a1-44e0-b5bc-8bd75f27592e.png" Id="R1c2704197f3e41e4" /></Relationships>
</file>