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20103ffb5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6c842523a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Boulder Town,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ffca6d9bf4338" /><Relationship Type="http://schemas.openxmlformats.org/officeDocument/2006/relationships/numbering" Target="/word/numbering.xml" Id="R8dba53f18301410f" /><Relationship Type="http://schemas.openxmlformats.org/officeDocument/2006/relationships/settings" Target="/word/settings.xml" Id="R67bd3ccb73124ccd" /><Relationship Type="http://schemas.openxmlformats.org/officeDocument/2006/relationships/image" Target="/word/media/bd3e75c3-3afd-430b-af4b-3f85772c034a.png" Id="Re956c842523a44f4" /></Relationships>
</file>