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e7f4488d5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abaca5597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Bourbon,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6d3671f0a4b18" /><Relationship Type="http://schemas.openxmlformats.org/officeDocument/2006/relationships/numbering" Target="/word/numbering.xml" Id="R04e8fb93bea3418e" /><Relationship Type="http://schemas.openxmlformats.org/officeDocument/2006/relationships/settings" Target="/word/settings.xml" Id="R4bc38e9e3f184383" /><Relationship Type="http://schemas.openxmlformats.org/officeDocument/2006/relationships/image" Target="/word/media/aa4db7f2-3635-49fd-bfa7-0593e23b7e20.png" Id="R971abaca55974d3d" /></Relationships>
</file>