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d8ef3e99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cae602a9e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cce5449254c78" /><Relationship Type="http://schemas.openxmlformats.org/officeDocument/2006/relationships/numbering" Target="/word/numbering.xml" Id="R2a21b4a80dba46e7" /><Relationship Type="http://schemas.openxmlformats.org/officeDocument/2006/relationships/settings" Target="/word/settings.xml" Id="Rf3afa23ad5894c0c" /><Relationship Type="http://schemas.openxmlformats.org/officeDocument/2006/relationships/image" Target="/word/media/e28af376-d67f-4ad2-83ca-cff75f2f686c.png" Id="Re9bcae602a9e4e4b" /></Relationships>
</file>