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5a9d59a35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55d083897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Bowens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85601d9784212" /><Relationship Type="http://schemas.openxmlformats.org/officeDocument/2006/relationships/numbering" Target="/word/numbering.xml" Id="Racc70d33ccc74137" /><Relationship Type="http://schemas.openxmlformats.org/officeDocument/2006/relationships/settings" Target="/word/settings.xml" Id="R9559534477aa4e9b" /><Relationship Type="http://schemas.openxmlformats.org/officeDocument/2006/relationships/image" Target="/word/media/b6b005bf-3d09-4d7c-8416-62830fe2efc4.png" Id="R18e55d0838974db0" /></Relationships>
</file>