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faa6c1461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c4483c706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Bowlesville,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1ee93b29948bd" /><Relationship Type="http://schemas.openxmlformats.org/officeDocument/2006/relationships/numbering" Target="/word/numbering.xml" Id="Rccd86d3ea6544459" /><Relationship Type="http://schemas.openxmlformats.org/officeDocument/2006/relationships/settings" Target="/word/settings.xml" Id="R2725ad9f7d6e4045" /><Relationship Type="http://schemas.openxmlformats.org/officeDocument/2006/relationships/image" Target="/word/media/493f2c66-e751-4b7c-a8a8-b9faaabc411c.png" Id="R8c9c4483c7064b71" /></Relationships>
</file>