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50b7eb07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800b5e1a8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Bowlusville,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fac338640437c" /><Relationship Type="http://schemas.openxmlformats.org/officeDocument/2006/relationships/numbering" Target="/word/numbering.xml" Id="Re15223fbf4004b79" /><Relationship Type="http://schemas.openxmlformats.org/officeDocument/2006/relationships/settings" Target="/word/settings.xml" Id="Rf425db48673040a9" /><Relationship Type="http://schemas.openxmlformats.org/officeDocument/2006/relationships/image" Target="/word/media/c1e3595c-07ce-4b20-b38c-8c32fab56ac1.png" Id="Rea1800b5e1a84de0" /></Relationships>
</file>