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b21499ddb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18b7a2dae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Bowmans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5c3a379ab492b" /><Relationship Type="http://schemas.openxmlformats.org/officeDocument/2006/relationships/numbering" Target="/word/numbering.xml" Id="R47e98e9c73c54ef5" /><Relationship Type="http://schemas.openxmlformats.org/officeDocument/2006/relationships/settings" Target="/word/settings.xml" Id="R1072ee002b09486c" /><Relationship Type="http://schemas.openxmlformats.org/officeDocument/2006/relationships/image" Target="/word/media/fe310404-973c-4216-9fbe-b269572bbbfe.png" Id="Rf0818b7a2dae4aab" /></Relationships>
</file>