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d9d81758b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55145e86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 River,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792f056f24a6f" /><Relationship Type="http://schemas.openxmlformats.org/officeDocument/2006/relationships/numbering" Target="/word/numbering.xml" Id="R7c98c07d08ca4401" /><Relationship Type="http://schemas.openxmlformats.org/officeDocument/2006/relationships/settings" Target="/word/settings.xml" Id="R69f0ca7bee8d4d5d" /><Relationship Type="http://schemas.openxmlformats.org/officeDocument/2006/relationships/image" Target="/word/media/645b2a0e-44ca-4c49-a6e2-bbb0d573954b.png" Id="Rda9355145e864fb3" /></Relationships>
</file>