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c907effb2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d177336cf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Boydton,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9687706e941e5" /><Relationship Type="http://schemas.openxmlformats.org/officeDocument/2006/relationships/numbering" Target="/word/numbering.xml" Id="R58aec55b042f4e80" /><Relationship Type="http://schemas.openxmlformats.org/officeDocument/2006/relationships/settings" Target="/word/settings.xml" Id="R9c252c9227cb4a9c" /><Relationship Type="http://schemas.openxmlformats.org/officeDocument/2006/relationships/image" Target="/word/media/12934a30-5869-488e-86c1-b2d402f9b542.png" Id="Rc51d177336cf4558" /></Relationships>
</file>