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b8cc53b06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06ed5081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Boylston,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6036cd2654c0e" /><Relationship Type="http://schemas.openxmlformats.org/officeDocument/2006/relationships/numbering" Target="/word/numbering.xml" Id="Rd309eef9d5aa4c03" /><Relationship Type="http://schemas.openxmlformats.org/officeDocument/2006/relationships/settings" Target="/word/settings.xml" Id="Re218b07d2db84e50" /><Relationship Type="http://schemas.openxmlformats.org/officeDocument/2006/relationships/image" Target="/word/media/44a8cf28-5db6-490a-bd97-556a968b0f13.png" Id="R56c306ed50814119" /></Relationships>
</file>