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89740fcb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0dec5298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Boys Republic,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caa5f76ef4466" /><Relationship Type="http://schemas.openxmlformats.org/officeDocument/2006/relationships/numbering" Target="/word/numbering.xml" Id="Rc7b4c78a21734a5c" /><Relationship Type="http://schemas.openxmlformats.org/officeDocument/2006/relationships/settings" Target="/word/settings.xml" Id="R036b98abac604966" /><Relationship Type="http://schemas.openxmlformats.org/officeDocument/2006/relationships/image" Target="/word/media/e0947f27-c507-4dc4-b56c-90b19de4f941.png" Id="R64990dec5298463d" /></Relationships>
</file>