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3dbbca8d7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a54a1e9f8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93161c6ad4c0d" /><Relationship Type="http://schemas.openxmlformats.org/officeDocument/2006/relationships/numbering" Target="/word/numbering.xml" Id="R02f80f9e739d4e18" /><Relationship Type="http://schemas.openxmlformats.org/officeDocument/2006/relationships/settings" Target="/word/settings.xml" Id="Rea48afba0f48496d" /><Relationship Type="http://schemas.openxmlformats.org/officeDocument/2006/relationships/image" Target="/word/media/a7e077d1-5a2b-4af8-a7fc-b40c68ff70b6.png" Id="R2dea54a1e9f843f0" /></Relationships>
</file>