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65d8ddd8e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3cfead3a9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Bracy Station,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5b89ff4004124" /><Relationship Type="http://schemas.openxmlformats.org/officeDocument/2006/relationships/numbering" Target="/word/numbering.xml" Id="R874c9674b9464cbc" /><Relationship Type="http://schemas.openxmlformats.org/officeDocument/2006/relationships/settings" Target="/word/settings.xml" Id="R5e222578b85d4fa0" /><Relationship Type="http://schemas.openxmlformats.org/officeDocument/2006/relationships/image" Target="/word/media/ae6a5d57-b8f9-4206-bf46-15ee50429836.png" Id="R72a3cfead3a94481" /></Relationships>
</file>