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6d6526594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5ebe700c0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59ec0d4fb4bc8" /><Relationship Type="http://schemas.openxmlformats.org/officeDocument/2006/relationships/numbering" Target="/word/numbering.xml" Id="R2fad3df38627479c" /><Relationship Type="http://schemas.openxmlformats.org/officeDocument/2006/relationships/settings" Target="/word/settings.xml" Id="Re45ac8b111294106" /><Relationship Type="http://schemas.openxmlformats.org/officeDocument/2006/relationships/image" Target="/word/media/07a893b2-453b-4716-b3c3-446ce67a4a4b.png" Id="Ra455ebe700c042f2" /></Relationships>
</file>