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bac2779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a52a954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Creek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013f00c564252" /><Relationship Type="http://schemas.openxmlformats.org/officeDocument/2006/relationships/numbering" Target="/word/numbering.xml" Id="R0aa16c5b1174414c" /><Relationship Type="http://schemas.openxmlformats.org/officeDocument/2006/relationships/settings" Target="/word/settings.xml" Id="R2281c242caed42bb" /><Relationship Type="http://schemas.openxmlformats.org/officeDocument/2006/relationships/image" Target="/word/media/43999444-c41e-4216-bc72-70d55cb90ee8.png" Id="R68faa52a9540493a" /></Relationships>
</file>