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68474088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1577f180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951b57a943b3" /><Relationship Type="http://schemas.openxmlformats.org/officeDocument/2006/relationships/numbering" Target="/word/numbering.xml" Id="R8ef7397c4133478e" /><Relationship Type="http://schemas.openxmlformats.org/officeDocument/2006/relationships/settings" Target="/word/settings.xml" Id="R759439beeb6d4581" /><Relationship Type="http://schemas.openxmlformats.org/officeDocument/2006/relationships/image" Target="/word/media/92d3d7bf-81fc-4ff5-9885-691183005dc3.png" Id="Raa01577f180b4ca8" /></Relationships>
</file>