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7f4a722c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a74b3063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1b4b997bc48a0" /><Relationship Type="http://schemas.openxmlformats.org/officeDocument/2006/relationships/numbering" Target="/word/numbering.xml" Id="Ref82ad0089154c20" /><Relationship Type="http://schemas.openxmlformats.org/officeDocument/2006/relationships/settings" Target="/word/settings.xml" Id="R9884574b25514c10" /><Relationship Type="http://schemas.openxmlformats.org/officeDocument/2006/relationships/image" Target="/word/media/ecdbc5b2-e266-4cba-90fd-df642aeadece.png" Id="Rec5ca74b306343c7" /></Relationships>
</file>