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9478a9962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4e4d1041f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Brandontown,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16c3d6d3441d7" /><Relationship Type="http://schemas.openxmlformats.org/officeDocument/2006/relationships/numbering" Target="/word/numbering.xml" Id="Ra83ff3c231554020" /><Relationship Type="http://schemas.openxmlformats.org/officeDocument/2006/relationships/settings" Target="/word/settings.xml" Id="R65246eaed2f744ce" /><Relationship Type="http://schemas.openxmlformats.org/officeDocument/2006/relationships/image" Target="/word/media/2aace6cf-b742-473d-8000-e28ae6592fe9.png" Id="R2024e4d1041f45a2" /></Relationships>
</file>