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c82a696c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eea29c08a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b1ba962dc4fed" /><Relationship Type="http://schemas.openxmlformats.org/officeDocument/2006/relationships/numbering" Target="/word/numbering.xml" Id="R193cf19f93a14e11" /><Relationship Type="http://schemas.openxmlformats.org/officeDocument/2006/relationships/settings" Target="/word/settings.xml" Id="R66ddba884a6549cf" /><Relationship Type="http://schemas.openxmlformats.org/officeDocument/2006/relationships/image" Target="/word/media/d4517afb-eaee-4a85-9778-f7b72af83950.png" Id="Rb0deea29c08a4a3a" /></Relationships>
</file>