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199a6b8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1d34a233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c69775b6345c3" /><Relationship Type="http://schemas.openxmlformats.org/officeDocument/2006/relationships/numbering" Target="/word/numbering.xml" Id="R5bf1d567abbc426b" /><Relationship Type="http://schemas.openxmlformats.org/officeDocument/2006/relationships/settings" Target="/word/settings.xml" Id="R5d3936e0fac243d1" /><Relationship Type="http://schemas.openxmlformats.org/officeDocument/2006/relationships/image" Target="/word/media/b2fd3d28-1c4b-4e99-b712-0b2ca28533f8.png" Id="R0c551d34a2334700" /></Relationships>
</file>