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885c42f662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6ea3a8fe1d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Brandy Springs,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374dd174f3423c" /><Relationship Type="http://schemas.openxmlformats.org/officeDocument/2006/relationships/numbering" Target="/word/numbering.xml" Id="Rcf0d752ace7b4025" /><Relationship Type="http://schemas.openxmlformats.org/officeDocument/2006/relationships/settings" Target="/word/settings.xml" Id="R3297fa2076544f9d" /><Relationship Type="http://schemas.openxmlformats.org/officeDocument/2006/relationships/image" Target="/word/media/6349ee8b-f8be-41cc-b794-b898c3c0196d.png" Id="R0c6ea3a8fe1d4a26" /></Relationships>
</file>