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d4dd8f483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8467721f3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Branningville,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0349786d94dad" /><Relationship Type="http://schemas.openxmlformats.org/officeDocument/2006/relationships/numbering" Target="/word/numbering.xml" Id="Rfde12d7e83b546fa" /><Relationship Type="http://schemas.openxmlformats.org/officeDocument/2006/relationships/settings" Target="/word/settings.xml" Id="R0fb4337d25854c2b" /><Relationship Type="http://schemas.openxmlformats.org/officeDocument/2006/relationships/image" Target="/word/media/e7665ced-02f6-4351-affd-0e517e47c5a4.png" Id="R0348467721f343bb" /></Relationships>
</file>