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ada79e5c9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1311c443b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Brant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1bcd4e71e4979" /><Relationship Type="http://schemas.openxmlformats.org/officeDocument/2006/relationships/numbering" Target="/word/numbering.xml" Id="R71788e6deaad4895" /><Relationship Type="http://schemas.openxmlformats.org/officeDocument/2006/relationships/settings" Target="/word/settings.xml" Id="Rb79a39d66d9f446c" /><Relationship Type="http://schemas.openxmlformats.org/officeDocument/2006/relationships/image" Target="/word/media/2942e572-5d7f-4c9c-8a7a-b8044d5b723f.png" Id="R88d1311c443b4134" /></Relationships>
</file>