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f688526c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453249c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Brattle,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da73fc23444ca" /><Relationship Type="http://schemas.openxmlformats.org/officeDocument/2006/relationships/numbering" Target="/word/numbering.xml" Id="R38e3bf32a3bf452d" /><Relationship Type="http://schemas.openxmlformats.org/officeDocument/2006/relationships/settings" Target="/word/settings.xml" Id="R4d92cc88f080462c" /><Relationship Type="http://schemas.openxmlformats.org/officeDocument/2006/relationships/image" Target="/word/media/5bb5c2c2-8040-4748-9019-468691851303.png" Id="Racf1453249c04876" /></Relationships>
</file>