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2afea1ca0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9b6f47563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Breakstone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f2b1a835d4746" /><Relationship Type="http://schemas.openxmlformats.org/officeDocument/2006/relationships/numbering" Target="/word/numbering.xml" Id="Rf6f9771b44ca4b5d" /><Relationship Type="http://schemas.openxmlformats.org/officeDocument/2006/relationships/settings" Target="/word/settings.xml" Id="R91868412c2f94369" /><Relationship Type="http://schemas.openxmlformats.org/officeDocument/2006/relationships/image" Target="/word/media/3fb2c15f-5828-4fee-96b8-fa34ffed7dcf.png" Id="R34f9b6f475634d8b" /></Relationships>
</file>