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0b6d8570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cfcd746b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d4c6f4a64e1d" /><Relationship Type="http://schemas.openxmlformats.org/officeDocument/2006/relationships/numbering" Target="/word/numbering.xml" Id="Rbd7b0da1b4e4426d" /><Relationship Type="http://schemas.openxmlformats.org/officeDocument/2006/relationships/settings" Target="/word/settings.xml" Id="R7fbd434445c0499c" /><Relationship Type="http://schemas.openxmlformats.org/officeDocument/2006/relationships/image" Target="/word/media/c7a708cf-e55f-447b-af95-7f5c8cbcb84b.png" Id="R36d9cfcd746b4f0a" /></Relationships>
</file>