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411c706ef346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a2d9a159c342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Brennyville,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cc3a15e9b646e6" /><Relationship Type="http://schemas.openxmlformats.org/officeDocument/2006/relationships/numbering" Target="/word/numbering.xml" Id="R6024d26710f545ba" /><Relationship Type="http://schemas.openxmlformats.org/officeDocument/2006/relationships/settings" Target="/word/settings.xml" Id="R8528a17374c34432" /><Relationship Type="http://schemas.openxmlformats.org/officeDocument/2006/relationships/image" Target="/word/media/c620231d-dbc3-46c6-bee1-79ba396a4d3e.png" Id="R37a2d9a159c34277" /></Relationships>
</file>