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17620cea3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cceefc131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28de4fac2416c" /><Relationship Type="http://schemas.openxmlformats.org/officeDocument/2006/relationships/numbering" Target="/word/numbering.xml" Id="R3fe1b97f6dd141c8" /><Relationship Type="http://schemas.openxmlformats.org/officeDocument/2006/relationships/settings" Target="/word/settings.xml" Id="Rc4edec6b2bba44d5" /><Relationship Type="http://schemas.openxmlformats.org/officeDocument/2006/relationships/image" Target="/word/media/2639f105-e6ef-4b64-a0f6-5ecb8e1125be.png" Id="R34ecceefc1314c5c" /></Relationships>
</file>