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d79f6c6c8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67272ebe0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 Patch,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313ed05e84d8e" /><Relationship Type="http://schemas.openxmlformats.org/officeDocument/2006/relationships/numbering" Target="/word/numbering.xml" Id="Rc98bd0143bf64221" /><Relationship Type="http://schemas.openxmlformats.org/officeDocument/2006/relationships/settings" Target="/word/settings.xml" Id="R4c96fb9372ec4276" /><Relationship Type="http://schemas.openxmlformats.org/officeDocument/2006/relationships/image" Target="/word/media/69c7164c-c5f6-4aea-955d-2a8738d58242.png" Id="R2cc67272ebe04155" /></Relationships>
</file>