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8955db5f2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daadc7a62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Briarcliff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848be60434a24" /><Relationship Type="http://schemas.openxmlformats.org/officeDocument/2006/relationships/numbering" Target="/word/numbering.xml" Id="Raf94fab8920946e0" /><Relationship Type="http://schemas.openxmlformats.org/officeDocument/2006/relationships/settings" Target="/word/settings.xml" Id="Rb9350ce0b7684e31" /><Relationship Type="http://schemas.openxmlformats.org/officeDocument/2006/relationships/image" Target="/word/media/ca7b9f86-408c-4268-a7e6-e417ad37fe9d.png" Id="R2dddaadc7a624e8a" /></Relationships>
</file>