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5e0d3c30a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7d47c8c12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Briark,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1d6b685d04f43" /><Relationship Type="http://schemas.openxmlformats.org/officeDocument/2006/relationships/numbering" Target="/word/numbering.xml" Id="Rf9f50461960146ae" /><Relationship Type="http://schemas.openxmlformats.org/officeDocument/2006/relationships/settings" Target="/word/settings.xml" Id="R5724fef4319849ff" /><Relationship Type="http://schemas.openxmlformats.org/officeDocument/2006/relationships/image" Target="/word/media/578bc00a-bf34-4bd3-a191-7eee7b9cf4c5.png" Id="R7fe7d47c8c124c9d" /></Relationships>
</file>