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4fccdab3f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e34e48ed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ae5d2128141c9" /><Relationship Type="http://schemas.openxmlformats.org/officeDocument/2006/relationships/numbering" Target="/word/numbering.xml" Id="R09444399c9064028" /><Relationship Type="http://schemas.openxmlformats.org/officeDocument/2006/relationships/settings" Target="/word/settings.xml" Id="Rf80b6da70b244dd2" /><Relationship Type="http://schemas.openxmlformats.org/officeDocument/2006/relationships/image" Target="/word/media/1a1606f8-2890-4a87-bb71-6249384a8ab7.png" Id="Ra716e34e48ed4e2e" /></Relationships>
</file>