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9035c2aacc4e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e829cb5c2d48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Brickdale Estates,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766707bf8f423e" /><Relationship Type="http://schemas.openxmlformats.org/officeDocument/2006/relationships/numbering" Target="/word/numbering.xml" Id="Rc688700e7d764a73" /><Relationship Type="http://schemas.openxmlformats.org/officeDocument/2006/relationships/settings" Target="/word/settings.xml" Id="Re7b60023b1ab4401" /><Relationship Type="http://schemas.openxmlformats.org/officeDocument/2006/relationships/image" Target="/word/media/2ccddc44-745b-468c-94a1-690ca5abefb2.png" Id="R4ae829cb5c2d4885" /></Relationships>
</file>