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5c76c9656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9935c80d6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Briertown,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aa96613d64220" /><Relationship Type="http://schemas.openxmlformats.org/officeDocument/2006/relationships/numbering" Target="/word/numbering.xml" Id="R31b38ccf56f84e40" /><Relationship Type="http://schemas.openxmlformats.org/officeDocument/2006/relationships/settings" Target="/word/settings.xml" Id="R94e17b2a14b34caf" /><Relationship Type="http://schemas.openxmlformats.org/officeDocument/2006/relationships/image" Target="/word/media/660e7dd9-485e-44d6-ab7c-8dfbf9eae7bd.png" Id="Rb9a9935c80d64dc0" /></Relationships>
</file>